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14C9" w14:textId="44E50994" w:rsidR="00A65AC3" w:rsidRDefault="00520F40">
      <w:r>
        <w:rPr>
          <w:noProof/>
        </w:rPr>
        <w:drawing>
          <wp:inline distT="0" distB="0" distL="0" distR="0" wp14:anchorId="21AD5779" wp14:editId="029C32C0">
            <wp:extent cx="5612130" cy="3156585"/>
            <wp:effectExtent l="0" t="0" r="7620" b="5715"/>
            <wp:docPr id="472370027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370027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549C8" w14:textId="71202CAF" w:rsidR="00520F40" w:rsidRPr="00520F40" w:rsidRDefault="00520F40">
      <w:pPr>
        <w:rPr>
          <w:b/>
          <w:bCs/>
          <w:sz w:val="24"/>
          <w:szCs w:val="24"/>
        </w:rPr>
      </w:pPr>
      <w:r w:rsidRPr="00520F40">
        <w:rPr>
          <w:b/>
          <w:bCs/>
          <w:sz w:val="24"/>
          <w:szCs w:val="24"/>
          <w:highlight w:val="yellow"/>
        </w:rPr>
        <w:t>CONTENIDO</w:t>
      </w:r>
    </w:p>
    <w:p w14:paraId="290FB972" w14:textId="77777777" w:rsidR="00520F40" w:rsidRPr="00520F40" w:rsidRDefault="00520F40" w:rsidP="00520F40">
      <w:r w:rsidRPr="00520F40">
        <w:t>1. Productividad y diseño de puesto saludable en el trabajo.</w:t>
      </w:r>
    </w:p>
    <w:p w14:paraId="5B4A0F92" w14:textId="77777777" w:rsidR="00520F40" w:rsidRPr="00520F40" w:rsidRDefault="00520F40" w:rsidP="00520F40">
      <w:r w:rsidRPr="00520F40">
        <w:t>2. Introducción al método de las “5S”.</w:t>
      </w:r>
    </w:p>
    <w:p w14:paraId="434446FB" w14:textId="77777777" w:rsidR="00520F40" w:rsidRPr="00520F40" w:rsidRDefault="00520F40" w:rsidP="00520F40">
      <w:r w:rsidRPr="00520F40">
        <w:tab/>
        <w:t>2.1 Definición del método de las “5S”.</w:t>
      </w:r>
    </w:p>
    <w:p w14:paraId="2D63D716" w14:textId="77777777" w:rsidR="00520F40" w:rsidRPr="00520F40" w:rsidRDefault="00520F40" w:rsidP="00520F40">
      <w:r w:rsidRPr="00520F40">
        <w:t xml:space="preserve">               2.2 5S Plus</w:t>
      </w:r>
    </w:p>
    <w:p w14:paraId="6A3F40E7" w14:textId="77777777" w:rsidR="00520F40" w:rsidRPr="00520F40" w:rsidRDefault="00520F40" w:rsidP="00520F40">
      <w:r w:rsidRPr="00520F40">
        <w:tab/>
        <w:t>2.2 Beneficios del método de las “5S”.</w:t>
      </w:r>
    </w:p>
    <w:p w14:paraId="17A9DCED" w14:textId="77777777" w:rsidR="00520F40" w:rsidRPr="00520F40" w:rsidRDefault="00520F40" w:rsidP="00520F40">
      <w:r w:rsidRPr="00520F40">
        <w:t>3. Preparación para la implementación del método de las “5S” en la empresa.</w:t>
      </w:r>
    </w:p>
    <w:p w14:paraId="6A8D1F00" w14:textId="77777777" w:rsidR="00520F40" w:rsidRPr="00520F40" w:rsidRDefault="00520F40" w:rsidP="00520F40">
      <w:r w:rsidRPr="00520F40">
        <w:t xml:space="preserve">4. Base sostenible para el sistema. </w:t>
      </w:r>
    </w:p>
    <w:p w14:paraId="42EB37F7" w14:textId="77777777" w:rsidR="00520F40" w:rsidRPr="00520F40" w:rsidRDefault="00520F40" w:rsidP="00520F40">
      <w:r w:rsidRPr="00520F40">
        <w:t>5. Llevar a la práctica casos reales.</w:t>
      </w:r>
    </w:p>
    <w:p w14:paraId="327C3B02" w14:textId="77777777" w:rsidR="00520F40" w:rsidRDefault="00520F40"/>
    <w:sectPr w:rsidR="00520F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40"/>
    <w:rsid w:val="00020174"/>
    <w:rsid w:val="00520F40"/>
    <w:rsid w:val="00A6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167F5"/>
  <w15:chartTrackingRefBased/>
  <w15:docId w15:val="{52D4C41B-C461-4EED-93E0-7E96F1F6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Libia Batista</dc:creator>
  <cp:keywords/>
  <dc:description/>
  <cp:lastModifiedBy>Libia Batista</cp:lastModifiedBy>
  <cp:revision>1</cp:revision>
  <dcterms:created xsi:type="dcterms:W3CDTF">2023-06-15T22:17:00Z</dcterms:created>
  <dcterms:modified xsi:type="dcterms:W3CDTF">2023-06-15T22:21:00Z</dcterms:modified>
</cp:coreProperties>
</file>